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A06E" w14:textId="77777777" w:rsidR="00F47D23" w:rsidRPr="00F955D9" w:rsidRDefault="00F47D23" w:rsidP="00F47D23">
      <w:pPr>
        <w:pBdr>
          <w:top w:val="single" w:sz="4" w:space="1" w:color="auto" w:shadow="1"/>
          <w:left w:val="single" w:sz="4" w:space="4" w:color="auto" w:shadow="1"/>
          <w:bottom w:val="single" w:sz="4" w:space="1" w:color="auto" w:shadow="1"/>
          <w:right w:val="single" w:sz="4" w:space="4" w:color="auto" w:shadow="1"/>
        </w:pBdr>
        <w:shd w:val="clear" w:color="auto" w:fill="CCCCCC"/>
        <w:spacing w:before="100" w:beforeAutospacing="1" w:after="100" w:afterAutospacing="1"/>
        <w:jc w:val="center"/>
        <w:outlineLvl w:val="1"/>
        <w:rPr>
          <w:rFonts w:ascii="Chalkboard SE Regular" w:hAnsi="Chalkboard SE Regular"/>
          <w:bCs/>
          <w:sz w:val="44"/>
          <w:szCs w:val="44"/>
          <w:lang w:val="nl-BE"/>
        </w:rPr>
      </w:pPr>
      <w:r w:rsidRPr="00F955D9">
        <w:rPr>
          <w:rFonts w:ascii="Chalkboard SE Regular" w:hAnsi="Chalkboard SE Regular"/>
          <w:bCs/>
          <w:sz w:val="44"/>
          <w:szCs w:val="44"/>
          <w:lang w:val="nl-BE"/>
        </w:rPr>
        <w:t>Goede Daad</w:t>
      </w:r>
      <w:r>
        <w:rPr>
          <w:rFonts w:ascii="Chalkboard SE Regular" w:hAnsi="Chalkboard SE Regular"/>
          <w:bCs/>
          <w:sz w:val="44"/>
          <w:szCs w:val="44"/>
          <w:lang w:val="nl-BE"/>
        </w:rPr>
        <w:t xml:space="preserve"> 2017</w:t>
      </w:r>
      <w:r w:rsidRPr="00F955D9">
        <w:rPr>
          <w:rFonts w:ascii="Chalkboard SE Regular" w:hAnsi="Chalkboard SE Regular"/>
          <w:bCs/>
          <w:sz w:val="44"/>
          <w:szCs w:val="44"/>
          <w:lang w:val="nl-BE"/>
        </w:rPr>
        <w:t>-Wafelenbak</w:t>
      </w:r>
    </w:p>
    <w:p w14:paraId="4F3F9977"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bCs/>
          <w:lang w:val="nl-BE"/>
        </w:rPr>
        <w:t>Reeds een paar jaar bakken we wafels voor de “Welzijnsschakels” van de parochie. Dit jaar waren we weer paraat om bij de voedselbedeling een extra wafel bij het pakket te voegen.</w:t>
      </w:r>
      <w:r w:rsidRPr="002E69C0">
        <w:rPr>
          <w:rFonts w:ascii="Chalkboard SE Regular" w:hAnsi="Chalkboard SE Regular"/>
          <w:lang w:val="nl-BE"/>
        </w:rPr>
        <w:br/>
        <w:t>Dr</w:t>
      </w:r>
      <w:r>
        <w:rPr>
          <w:rFonts w:ascii="Chalkboard SE Regular" w:hAnsi="Chalkboard SE Regular"/>
          <w:lang w:val="nl-BE"/>
        </w:rPr>
        <w:t>é</w:t>
      </w:r>
      <w:r w:rsidRPr="002E69C0">
        <w:rPr>
          <w:rFonts w:ascii="Chalkboard SE Regular" w:hAnsi="Chalkboard SE Regular"/>
          <w:lang w:val="nl-BE"/>
        </w:rPr>
        <w:t xml:space="preserve"> en Bea </w:t>
      </w:r>
      <w:r>
        <w:rPr>
          <w:rFonts w:ascii="Chalkboard SE Regular" w:hAnsi="Chalkboard SE Regular"/>
          <w:lang w:val="nl-BE"/>
        </w:rPr>
        <w:t>hadden het lokaal reeds ingericht zodat de opgekomen vrijwilligers direct aan de slag konden.</w:t>
      </w:r>
    </w:p>
    <w:p w14:paraId="55EF4DA9"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lang w:val="nl-BE"/>
        </w:rPr>
        <w:t>Op dinsdag 18 april werd het deeg klaargemaakt. Onder leiding van Freddy en Lily-Anne werd er bloem afgewogen, boter gesmolten, eieren gebroken om dit tot een smeuig deeg te kloppen. Om de wafels een feestelijk karakter te geven werd ook nog wat ananas aan het deeg toegevoegd. Dit alles volgens een recept dat steeds een kwaliteitswafel garandeert. Na enkele uren was de job gefixt en kon het deeg overnacht rusten in de frigo.</w:t>
      </w:r>
    </w:p>
    <w:p w14:paraId="588327A8"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lang w:val="nl-BE"/>
        </w:rPr>
        <w:t>Op woensdagmorgen zijn we met een dozijn enthousiaste bakkers aan de slag gegaan om de enorme hoeveelheid deeg om te toveren tot twaalfhonderd fruitwafels!</w:t>
      </w:r>
    </w:p>
    <w:p w14:paraId="3A953B03"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lang w:val="nl-BE"/>
        </w:rPr>
        <w:t>Met zes wafelijzers werd er continu gebakken, en in tegenstelling tot vorige jaren was van in het begin de vorm en de stevigheid van ons product OK.</w:t>
      </w:r>
    </w:p>
    <w:p w14:paraId="0A05B9E9"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lang w:val="nl-BE"/>
        </w:rPr>
        <w:t xml:space="preserve">De productie ketting liep helemaal gesmeerd: Deeg afwegen, verdelen, wafels </w:t>
      </w:r>
      <w:bookmarkStart w:id="0" w:name="_GoBack"/>
      <w:r>
        <w:rPr>
          <w:rFonts w:ascii="Chalkboard SE Regular" w:hAnsi="Chalkboard SE Regular"/>
          <w:lang w:val="nl-BE"/>
        </w:rPr>
        <w:t>bakken, ophalen en verpakken.</w:t>
      </w:r>
    </w:p>
    <w:bookmarkEnd w:id="0"/>
    <w:p w14:paraId="18B9CEA1"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lang w:val="nl-BE"/>
        </w:rPr>
        <w:t>Met een pauze van een uur op de middag konden we even verpauzen. Om één uur kwam de productieketting terug op gang, om door te gaan tot de finish.</w:t>
      </w:r>
    </w:p>
    <w:p w14:paraId="2B38A5B2" w14:textId="77777777" w:rsidR="00F47D23" w:rsidRDefault="00F47D23" w:rsidP="00F47D23">
      <w:pPr>
        <w:spacing w:before="100" w:beforeAutospacing="1" w:after="100" w:afterAutospacing="1"/>
        <w:rPr>
          <w:rFonts w:ascii="Chalkboard SE Regular" w:hAnsi="Chalkboard SE Regular"/>
          <w:lang w:val="nl-BE"/>
        </w:rPr>
      </w:pPr>
      <w:r>
        <w:rPr>
          <w:rFonts w:ascii="Chalkboard SE Regular" w:hAnsi="Chalkboard SE Regular"/>
          <w:lang w:val="nl-BE"/>
        </w:rPr>
        <w:t>Dank aan de vrijwilligers die zich ingezet hebben voor de minderbedeelden van onze parochie!</w:t>
      </w:r>
    </w:p>
    <w:p w14:paraId="373961C6" w14:textId="658CC7AA" w:rsidR="009528E7" w:rsidRPr="00F47D23" w:rsidRDefault="00644665">
      <w:pPr>
        <w:rPr>
          <w:lang w:val="nl-BE"/>
        </w:rPr>
      </w:pPr>
      <w:r>
        <w:rPr>
          <w:lang w:val="nl-BE"/>
        </w:rPr>
        <w:t>DDV</w:t>
      </w:r>
    </w:p>
    <w:sectPr w:rsidR="009528E7" w:rsidRPr="00F47D23" w:rsidSect="002C2B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halkboard SE Regular">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23"/>
    <w:rsid w:val="002C2BC7"/>
    <w:rsid w:val="00644665"/>
    <w:rsid w:val="009314A1"/>
    <w:rsid w:val="00F47D2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2967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47D23"/>
    <w:rPr>
      <w:rFonts w:ascii="Trebuchet MS" w:eastAsia="Times New Roman" w:hAnsi="Trebuchet MS"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1181</Characters>
  <Application>Microsoft Macintosh Word</Application>
  <DocSecurity>0</DocSecurity>
  <Lines>9</Lines>
  <Paragraphs>2</Paragraphs>
  <ScaleCrop>false</ScaleCrop>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De Vuyst</dc:creator>
  <cp:keywords/>
  <dc:description/>
  <cp:lastModifiedBy>Dirk De Vuyst</cp:lastModifiedBy>
  <cp:revision>2</cp:revision>
  <dcterms:created xsi:type="dcterms:W3CDTF">2017-05-07T14:23:00Z</dcterms:created>
  <dcterms:modified xsi:type="dcterms:W3CDTF">2017-05-07T14:25:00Z</dcterms:modified>
</cp:coreProperties>
</file>